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E8" w:rsidRPr="0012574B" w:rsidRDefault="000243E8" w:rsidP="00143007">
      <w:pPr>
        <w:pStyle w:val="23"/>
        <w:shd w:val="clear" w:color="auto" w:fill="auto"/>
        <w:spacing w:before="0" w:after="0" w:line="240" w:lineRule="auto"/>
        <w:ind w:left="4380" w:right="20" w:firstLine="0"/>
        <w:jc w:val="left"/>
        <w:rPr>
          <w:sz w:val="27"/>
          <w:szCs w:val="27"/>
        </w:rPr>
      </w:pPr>
      <w:r w:rsidRPr="0012574B">
        <w:rPr>
          <w:sz w:val="27"/>
          <w:szCs w:val="27"/>
        </w:rPr>
        <w:t>Утвержден протоколом заседания антинаркотической комиссии в Нижнекамском муниципал</w:t>
      </w:r>
      <w:r w:rsidR="00F25548">
        <w:rPr>
          <w:sz w:val="27"/>
          <w:szCs w:val="27"/>
        </w:rPr>
        <w:t>ьном районе от 15.12.2023</w:t>
      </w:r>
      <w:r w:rsidR="00050DC4">
        <w:rPr>
          <w:sz w:val="27"/>
          <w:szCs w:val="27"/>
        </w:rPr>
        <w:t xml:space="preserve"> г. № 4</w:t>
      </w:r>
    </w:p>
    <w:p w:rsidR="000243E8" w:rsidRPr="0012574B" w:rsidRDefault="000243E8" w:rsidP="00143007">
      <w:pPr>
        <w:pStyle w:val="23"/>
        <w:shd w:val="clear" w:color="auto" w:fill="auto"/>
        <w:spacing w:before="0" w:after="0" w:line="240" w:lineRule="auto"/>
        <w:ind w:left="4380" w:right="20" w:firstLine="0"/>
        <w:jc w:val="left"/>
        <w:rPr>
          <w:sz w:val="27"/>
          <w:szCs w:val="27"/>
        </w:rPr>
      </w:pPr>
    </w:p>
    <w:p w:rsidR="000243E8" w:rsidRPr="0012574B" w:rsidRDefault="000243E8" w:rsidP="00143007">
      <w:pPr>
        <w:pStyle w:val="23"/>
        <w:shd w:val="clear" w:color="auto" w:fill="auto"/>
        <w:spacing w:before="0" w:after="0" w:line="240" w:lineRule="auto"/>
        <w:ind w:left="4380" w:right="20" w:firstLine="0"/>
        <w:jc w:val="left"/>
        <w:rPr>
          <w:sz w:val="27"/>
          <w:szCs w:val="27"/>
        </w:rPr>
      </w:pPr>
    </w:p>
    <w:p w:rsidR="000243E8" w:rsidRPr="0012574B" w:rsidRDefault="000243E8" w:rsidP="00143007">
      <w:pPr>
        <w:pStyle w:val="30"/>
        <w:shd w:val="clear" w:color="auto" w:fill="auto"/>
        <w:spacing w:before="0" w:after="0" w:line="240" w:lineRule="auto"/>
        <w:rPr>
          <w:sz w:val="27"/>
          <w:szCs w:val="27"/>
        </w:rPr>
      </w:pPr>
      <w:r w:rsidRPr="0012574B">
        <w:rPr>
          <w:sz w:val="27"/>
          <w:szCs w:val="27"/>
        </w:rPr>
        <w:t>ПЛАН</w:t>
      </w:r>
    </w:p>
    <w:p w:rsidR="000243E8" w:rsidRPr="00D347A1" w:rsidRDefault="000243E8" w:rsidP="00143007">
      <w:pPr>
        <w:pStyle w:val="23"/>
        <w:shd w:val="clear" w:color="auto" w:fill="auto"/>
        <w:spacing w:before="0" w:after="596" w:line="240" w:lineRule="auto"/>
        <w:ind w:firstLine="851"/>
        <w:rPr>
          <w:sz w:val="27"/>
          <w:szCs w:val="27"/>
        </w:rPr>
      </w:pPr>
      <w:r w:rsidRPr="0012574B">
        <w:rPr>
          <w:sz w:val="27"/>
          <w:szCs w:val="27"/>
        </w:rPr>
        <w:t>заседаний антинаркотической комиссии в Нижнекамс</w:t>
      </w:r>
      <w:r w:rsidR="00F25548">
        <w:rPr>
          <w:sz w:val="27"/>
          <w:szCs w:val="27"/>
        </w:rPr>
        <w:t>ком муниципальном районе на 2024</w:t>
      </w:r>
      <w:r w:rsidRPr="0012574B">
        <w:rPr>
          <w:sz w:val="27"/>
          <w:szCs w:val="27"/>
        </w:rPr>
        <w:t xml:space="preserve"> год</w:t>
      </w:r>
    </w:p>
    <w:p w:rsidR="000243E8" w:rsidRPr="0012574B" w:rsidRDefault="000243E8" w:rsidP="00D87B03">
      <w:pPr>
        <w:pStyle w:val="20"/>
        <w:shd w:val="clear" w:color="auto" w:fill="auto"/>
        <w:tabs>
          <w:tab w:val="left" w:pos="3828"/>
        </w:tabs>
        <w:spacing w:after="150" w:line="240" w:lineRule="auto"/>
        <w:ind w:firstLine="851"/>
        <w:rPr>
          <w:sz w:val="27"/>
          <w:szCs w:val="27"/>
        </w:rPr>
      </w:pPr>
      <w:r w:rsidRPr="0012574B">
        <w:rPr>
          <w:sz w:val="27"/>
          <w:szCs w:val="27"/>
        </w:rPr>
        <w:t>I квартал</w:t>
      </w:r>
    </w:p>
    <w:p w:rsidR="000243E8" w:rsidRPr="000E6B96" w:rsidRDefault="00E54F5B" w:rsidP="00627B2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E6B96">
        <w:rPr>
          <w:rFonts w:ascii="Times New Roman" w:eastAsia="Calibri" w:hAnsi="Times New Roman" w:cs="Times New Roman"/>
          <w:bCs/>
          <w:sz w:val="27"/>
          <w:szCs w:val="27"/>
        </w:rPr>
        <w:t xml:space="preserve">О работе комиссии по делам несовершеннолетних </w:t>
      </w:r>
      <w:r w:rsidR="008E0005" w:rsidRPr="000E6B96">
        <w:rPr>
          <w:rFonts w:ascii="Times New Roman" w:hAnsi="Times New Roman" w:cs="Times New Roman"/>
          <w:sz w:val="27"/>
          <w:szCs w:val="27"/>
        </w:rPr>
        <w:t xml:space="preserve">(КДН и ЗП) </w:t>
      </w:r>
      <w:r w:rsidRPr="000E6B96">
        <w:rPr>
          <w:rFonts w:ascii="Times New Roman" w:eastAsia="Calibri" w:hAnsi="Times New Roman" w:cs="Times New Roman"/>
          <w:bCs/>
          <w:sz w:val="27"/>
          <w:szCs w:val="27"/>
        </w:rPr>
        <w:t xml:space="preserve">по вопросу профилактики наркомании, токсикомании и алкоголизма </w:t>
      </w:r>
      <w:r w:rsidR="008E0005" w:rsidRPr="000E6B96">
        <w:rPr>
          <w:rFonts w:ascii="Times New Roman" w:eastAsia="Calibri" w:hAnsi="Times New Roman" w:cs="Times New Roman"/>
          <w:bCs/>
          <w:sz w:val="27"/>
          <w:szCs w:val="27"/>
        </w:rPr>
        <w:t xml:space="preserve">в Нижнекамском </w:t>
      </w:r>
      <w:r w:rsidR="00050DC4" w:rsidRPr="000E6B96">
        <w:rPr>
          <w:rFonts w:ascii="Times New Roman" w:hAnsi="Times New Roman" w:cs="Times New Roman"/>
          <w:sz w:val="27"/>
          <w:szCs w:val="27"/>
        </w:rPr>
        <w:t>муниципальном рай</w:t>
      </w:r>
      <w:r w:rsidR="002333E8">
        <w:rPr>
          <w:rFonts w:ascii="Times New Roman" w:hAnsi="Times New Roman" w:cs="Times New Roman"/>
          <w:sz w:val="27"/>
          <w:szCs w:val="27"/>
        </w:rPr>
        <w:t>оне в 2023 году и задачи межведомственного взаимодействия на 2024</w:t>
      </w:r>
      <w:r w:rsidR="000243E8" w:rsidRPr="000E6B96">
        <w:rPr>
          <w:rFonts w:ascii="Times New Roman" w:hAnsi="Times New Roman" w:cs="Times New Roman"/>
          <w:sz w:val="27"/>
          <w:szCs w:val="27"/>
        </w:rPr>
        <w:t xml:space="preserve"> год.</w:t>
      </w:r>
      <w:r w:rsidR="002333E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E0005" w:rsidRPr="005A57F7" w:rsidRDefault="00821997" w:rsidP="00143007">
      <w:pPr>
        <w:pStyle w:val="23"/>
        <w:shd w:val="clear" w:color="auto" w:fill="auto"/>
        <w:spacing w:before="0" w:after="0" w:line="240" w:lineRule="auto"/>
        <w:ind w:right="20" w:firstLine="851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(О</w:t>
      </w:r>
      <w:r w:rsidR="000E6B96" w:rsidRPr="005A57F7">
        <w:rPr>
          <w:i/>
          <w:sz w:val="27"/>
          <w:szCs w:val="27"/>
        </w:rPr>
        <w:t>тдел</w:t>
      </w:r>
      <w:r w:rsidR="008E0005" w:rsidRPr="005A57F7">
        <w:rPr>
          <w:i/>
          <w:sz w:val="27"/>
          <w:szCs w:val="27"/>
        </w:rPr>
        <w:t xml:space="preserve"> по организации деятельности комиссии по делам несовершеннолетних и защите их прав</w:t>
      </w:r>
      <w:r>
        <w:rPr>
          <w:i/>
          <w:sz w:val="27"/>
          <w:szCs w:val="27"/>
        </w:rPr>
        <w:t xml:space="preserve"> НМР РТ</w:t>
      </w:r>
      <w:r w:rsidR="008E0005" w:rsidRPr="005A57F7">
        <w:rPr>
          <w:i/>
          <w:sz w:val="27"/>
          <w:szCs w:val="27"/>
        </w:rPr>
        <w:t>)</w:t>
      </w:r>
    </w:p>
    <w:p w:rsidR="000E6B96" w:rsidRPr="00D347A1" w:rsidRDefault="00D347A1" w:rsidP="00D347A1">
      <w:pPr>
        <w:pStyle w:val="23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851"/>
        <w:jc w:val="both"/>
        <w:rPr>
          <w:sz w:val="27"/>
          <w:szCs w:val="27"/>
        </w:rPr>
      </w:pPr>
      <w:r w:rsidRPr="00D347A1">
        <w:rPr>
          <w:sz w:val="27"/>
          <w:szCs w:val="27"/>
        </w:rPr>
        <w:t>О</w:t>
      </w:r>
      <w:r w:rsidR="00825B91">
        <w:rPr>
          <w:sz w:val="27"/>
          <w:szCs w:val="27"/>
        </w:rPr>
        <w:t xml:space="preserve"> деятельности по раннему выявлению несовершеннолетних потребителей </w:t>
      </w:r>
      <w:proofErr w:type="spellStart"/>
      <w:r w:rsidR="00825B91">
        <w:rPr>
          <w:sz w:val="27"/>
          <w:szCs w:val="27"/>
        </w:rPr>
        <w:t>психоактивных</w:t>
      </w:r>
      <w:proofErr w:type="spellEnd"/>
      <w:r w:rsidR="00825B91">
        <w:rPr>
          <w:sz w:val="27"/>
          <w:szCs w:val="27"/>
        </w:rPr>
        <w:t xml:space="preserve"> веществ</w:t>
      </w:r>
      <w:r w:rsidR="000E6B96" w:rsidRPr="00D347A1">
        <w:rPr>
          <w:sz w:val="27"/>
          <w:szCs w:val="27"/>
        </w:rPr>
        <w:t>.</w:t>
      </w:r>
      <w:r w:rsidR="00821997">
        <w:rPr>
          <w:sz w:val="27"/>
          <w:szCs w:val="27"/>
        </w:rPr>
        <w:t xml:space="preserve"> Основные задачи на 2024 год.</w:t>
      </w:r>
    </w:p>
    <w:p w:rsidR="000E6B96" w:rsidRPr="005A57F7" w:rsidRDefault="00D347A1" w:rsidP="000E6B96">
      <w:pPr>
        <w:pStyle w:val="23"/>
        <w:shd w:val="clear" w:color="auto" w:fill="auto"/>
        <w:spacing w:before="0" w:after="0" w:line="240" w:lineRule="auto"/>
        <w:ind w:right="20" w:firstLine="851"/>
        <w:jc w:val="both"/>
        <w:rPr>
          <w:i/>
          <w:sz w:val="27"/>
          <w:szCs w:val="27"/>
        </w:rPr>
      </w:pPr>
      <w:r w:rsidRPr="005A57F7">
        <w:rPr>
          <w:i/>
          <w:sz w:val="27"/>
          <w:szCs w:val="27"/>
        </w:rPr>
        <w:t xml:space="preserve"> </w:t>
      </w:r>
      <w:r w:rsidR="000E6B96" w:rsidRPr="005A57F7">
        <w:rPr>
          <w:i/>
          <w:sz w:val="27"/>
          <w:szCs w:val="27"/>
        </w:rPr>
        <w:t>(Управление Министерства внутренних дел РТ по НМР, УФСИН)</w:t>
      </w:r>
    </w:p>
    <w:p w:rsidR="002333E8" w:rsidRPr="00627B24" w:rsidRDefault="002333E8" w:rsidP="002333E8">
      <w:pPr>
        <w:pStyle w:val="23"/>
        <w:numPr>
          <w:ilvl w:val="0"/>
          <w:numId w:val="2"/>
        </w:numPr>
        <w:shd w:val="clear" w:color="auto" w:fill="auto"/>
        <w:tabs>
          <w:tab w:val="left" w:pos="478"/>
        </w:tabs>
        <w:spacing w:before="0" w:after="0" w:line="240" w:lineRule="auto"/>
        <w:ind w:right="20" w:firstLine="851"/>
        <w:jc w:val="both"/>
        <w:rPr>
          <w:sz w:val="27"/>
          <w:szCs w:val="27"/>
        </w:rPr>
      </w:pPr>
      <w:r w:rsidRPr="00627B24">
        <w:rPr>
          <w:sz w:val="27"/>
          <w:szCs w:val="27"/>
        </w:rPr>
        <w:t>О</w:t>
      </w:r>
      <w:r>
        <w:rPr>
          <w:sz w:val="27"/>
          <w:szCs w:val="27"/>
        </w:rPr>
        <w:t xml:space="preserve"> ходе проведения профилактических наркологических осмотров учащихся и студентов в 2024 году</w:t>
      </w:r>
      <w:r w:rsidR="00821997">
        <w:rPr>
          <w:sz w:val="27"/>
          <w:szCs w:val="27"/>
        </w:rPr>
        <w:t>, о совместной работе с образовательными организациями.</w:t>
      </w:r>
    </w:p>
    <w:p w:rsidR="000E6B96" w:rsidRPr="001333FA" w:rsidRDefault="002333E8" w:rsidP="002333E8">
      <w:pPr>
        <w:pStyle w:val="23"/>
        <w:shd w:val="clear" w:color="auto" w:fill="auto"/>
        <w:spacing w:before="0" w:after="0" w:line="240" w:lineRule="auto"/>
        <w:ind w:left="851" w:right="20" w:firstLine="0"/>
        <w:jc w:val="both"/>
        <w:rPr>
          <w:i/>
          <w:sz w:val="27"/>
          <w:szCs w:val="27"/>
        </w:rPr>
      </w:pPr>
      <w:r w:rsidRPr="001333FA">
        <w:rPr>
          <w:i/>
          <w:sz w:val="27"/>
          <w:szCs w:val="27"/>
        </w:rPr>
        <w:t xml:space="preserve"> </w:t>
      </w:r>
      <w:r w:rsidR="000E6B96" w:rsidRPr="001333FA">
        <w:rPr>
          <w:i/>
          <w:sz w:val="27"/>
          <w:szCs w:val="27"/>
        </w:rPr>
        <w:t>(Управление здравоохранения ИК НМР РТ)</w:t>
      </w:r>
    </w:p>
    <w:p w:rsidR="000E6B96" w:rsidRDefault="000E6B96" w:rsidP="00143007">
      <w:pPr>
        <w:pStyle w:val="22"/>
        <w:shd w:val="clear" w:color="auto" w:fill="auto"/>
        <w:spacing w:after="0" w:line="240" w:lineRule="auto"/>
        <w:ind w:firstLine="851"/>
        <w:rPr>
          <w:sz w:val="27"/>
          <w:szCs w:val="27"/>
        </w:rPr>
      </w:pPr>
      <w:bookmarkStart w:id="0" w:name="bookmark3"/>
    </w:p>
    <w:p w:rsidR="000243E8" w:rsidRPr="0012574B" w:rsidRDefault="000243E8" w:rsidP="00143007">
      <w:pPr>
        <w:pStyle w:val="22"/>
        <w:shd w:val="clear" w:color="auto" w:fill="auto"/>
        <w:spacing w:after="0" w:line="240" w:lineRule="auto"/>
        <w:ind w:firstLine="851"/>
        <w:rPr>
          <w:sz w:val="27"/>
          <w:szCs w:val="27"/>
        </w:rPr>
      </w:pPr>
      <w:r w:rsidRPr="0012574B">
        <w:rPr>
          <w:sz w:val="27"/>
          <w:szCs w:val="27"/>
        </w:rPr>
        <w:t>II квартал</w:t>
      </w:r>
      <w:bookmarkEnd w:id="0"/>
    </w:p>
    <w:p w:rsidR="000243E8" w:rsidRPr="00627B24" w:rsidRDefault="000E6B96" w:rsidP="00825B91">
      <w:pPr>
        <w:pStyle w:val="23"/>
        <w:numPr>
          <w:ilvl w:val="0"/>
          <w:numId w:val="10"/>
        </w:numPr>
        <w:shd w:val="clear" w:color="auto" w:fill="auto"/>
        <w:spacing w:before="0" w:after="0" w:line="240" w:lineRule="auto"/>
        <w:ind w:right="20"/>
        <w:jc w:val="both"/>
        <w:rPr>
          <w:sz w:val="27"/>
          <w:szCs w:val="27"/>
        </w:rPr>
      </w:pPr>
      <w:r w:rsidRPr="00627B24">
        <w:rPr>
          <w:sz w:val="27"/>
          <w:szCs w:val="27"/>
        </w:rPr>
        <w:t xml:space="preserve"> О</w:t>
      </w:r>
      <w:r w:rsidR="007B183D">
        <w:rPr>
          <w:sz w:val="27"/>
          <w:szCs w:val="27"/>
        </w:rPr>
        <w:t xml:space="preserve"> деятельности по профилактике употребления несовершеннолетними</w:t>
      </w:r>
      <w:r w:rsidR="00825B91">
        <w:rPr>
          <w:sz w:val="27"/>
          <w:szCs w:val="27"/>
        </w:rPr>
        <w:t xml:space="preserve"> ал</w:t>
      </w:r>
      <w:r w:rsidR="007B183D">
        <w:rPr>
          <w:sz w:val="27"/>
          <w:szCs w:val="27"/>
        </w:rPr>
        <w:t xml:space="preserve">коголя, электронных сигарет, </w:t>
      </w:r>
      <w:proofErr w:type="spellStart"/>
      <w:r w:rsidR="007B183D">
        <w:rPr>
          <w:sz w:val="27"/>
          <w:szCs w:val="27"/>
        </w:rPr>
        <w:t>кальянокурения</w:t>
      </w:r>
      <w:proofErr w:type="spellEnd"/>
      <w:r w:rsidR="007B183D">
        <w:rPr>
          <w:sz w:val="27"/>
          <w:szCs w:val="27"/>
        </w:rPr>
        <w:t>, наркотических средств и других ПАВ</w:t>
      </w:r>
      <w:r w:rsidR="00627B24">
        <w:rPr>
          <w:sz w:val="27"/>
          <w:szCs w:val="27"/>
        </w:rPr>
        <w:t>.</w:t>
      </w:r>
    </w:p>
    <w:p w:rsidR="00825B91" w:rsidRDefault="000E6B96" w:rsidP="00825B91">
      <w:pPr>
        <w:pStyle w:val="23"/>
        <w:shd w:val="clear" w:color="auto" w:fill="auto"/>
        <w:spacing w:before="0" w:after="0" w:line="240" w:lineRule="auto"/>
        <w:ind w:left="851" w:right="20" w:firstLine="0"/>
        <w:jc w:val="both"/>
        <w:rPr>
          <w:i/>
          <w:sz w:val="27"/>
          <w:szCs w:val="27"/>
        </w:rPr>
      </w:pPr>
      <w:r w:rsidRPr="001333FA">
        <w:rPr>
          <w:i/>
          <w:sz w:val="27"/>
          <w:szCs w:val="27"/>
        </w:rPr>
        <w:t>(Управление образования ИК НМР РТ)</w:t>
      </w:r>
    </w:p>
    <w:p w:rsidR="00825B91" w:rsidRPr="00825B91" w:rsidRDefault="00825B91" w:rsidP="00825B91">
      <w:pPr>
        <w:pStyle w:val="23"/>
        <w:numPr>
          <w:ilvl w:val="0"/>
          <w:numId w:val="10"/>
        </w:numPr>
        <w:shd w:val="clear" w:color="auto" w:fill="auto"/>
        <w:spacing w:before="0" w:after="0" w:line="240" w:lineRule="auto"/>
        <w:ind w:right="20"/>
        <w:jc w:val="both"/>
        <w:rPr>
          <w:i/>
          <w:sz w:val="27"/>
          <w:szCs w:val="27"/>
        </w:rPr>
      </w:pPr>
      <w:r w:rsidRPr="00825B91">
        <w:rPr>
          <w:sz w:val="27"/>
          <w:szCs w:val="27"/>
        </w:rPr>
        <w:t>Об инновационных формах работы в сфере первичной профилактики употребления ПАВ в подростково-молодежной среде.</w:t>
      </w:r>
    </w:p>
    <w:p w:rsidR="00825B91" w:rsidRDefault="00825B91" w:rsidP="00825B91">
      <w:pPr>
        <w:pStyle w:val="a4"/>
        <w:spacing w:line="240" w:lineRule="auto"/>
        <w:ind w:left="1276" w:hanging="567"/>
        <w:rPr>
          <w:rFonts w:ascii="Times New Roman" w:hAnsi="Times New Roman" w:cs="Times New Roman"/>
          <w:i/>
          <w:sz w:val="27"/>
          <w:szCs w:val="27"/>
        </w:rPr>
      </w:pPr>
      <w:r w:rsidRPr="00D87B03">
        <w:rPr>
          <w:rFonts w:ascii="Times New Roman" w:hAnsi="Times New Roman" w:cs="Times New Roman"/>
          <w:sz w:val="27"/>
          <w:szCs w:val="27"/>
        </w:rPr>
        <w:t>(</w:t>
      </w:r>
      <w:r w:rsidRPr="00D87B03">
        <w:rPr>
          <w:rFonts w:ascii="Times New Roman" w:hAnsi="Times New Roman" w:cs="Times New Roman"/>
          <w:i/>
          <w:sz w:val="27"/>
          <w:szCs w:val="27"/>
        </w:rPr>
        <w:t>Управление по делам молодежи НМР РТ)</w:t>
      </w:r>
    </w:p>
    <w:p w:rsidR="001333FA" w:rsidRPr="00825B91" w:rsidRDefault="002333E8" w:rsidP="00825B9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25B91">
        <w:rPr>
          <w:rFonts w:ascii="Times New Roman" w:hAnsi="Times New Roman" w:cs="Times New Roman"/>
          <w:sz w:val="27"/>
          <w:szCs w:val="27"/>
          <w:shd w:val="clear" w:color="auto" w:fill="FFFFFF"/>
        </w:rPr>
        <w:t>О проведении мероприятий по пропаганде здорового образа жизни, о вовлечении детей в кружки, секции дополнительного образования, как альтернативы пагубным привычкам</w:t>
      </w:r>
      <w:r w:rsidR="001333FA" w:rsidRPr="00825B91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1333FA" w:rsidRDefault="001333FA" w:rsidP="00825B91">
      <w:pPr>
        <w:pStyle w:val="23"/>
        <w:shd w:val="clear" w:color="auto" w:fill="auto"/>
        <w:tabs>
          <w:tab w:val="left" w:pos="478"/>
        </w:tabs>
        <w:spacing w:before="0" w:after="0" w:line="240" w:lineRule="auto"/>
        <w:ind w:left="851" w:right="20" w:firstLine="0"/>
        <w:jc w:val="both"/>
        <w:rPr>
          <w:i/>
          <w:sz w:val="27"/>
          <w:szCs w:val="27"/>
        </w:rPr>
      </w:pPr>
      <w:r w:rsidRPr="001333FA">
        <w:rPr>
          <w:i/>
          <w:sz w:val="27"/>
          <w:szCs w:val="27"/>
          <w:shd w:val="clear" w:color="auto" w:fill="FFFFFF"/>
        </w:rPr>
        <w:t>(</w:t>
      </w:r>
      <w:r w:rsidRPr="001333FA">
        <w:rPr>
          <w:i/>
          <w:sz w:val="27"/>
          <w:szCs w:val="27"/>
        </w:rPr>
        <w:t>Управление культуры ИК НМР РТ)</w:t>
      </w:r>
    </w:p>
    <w:p w:rsidR="00821997" w:rsidRPr="001333FA" w:rsidRDefault="00821997" w:rsidP="003A19F3">
      <w:pPr>
        <w:pStyle w:val="23"/>
        <w:shd w:val="clear" w:color="auto" w:fill="auto"/>
        <w:tabs>
          <w:tab w:val="left" w:pos="478"/>
        </w:tabs>
        <w:spacing w:before="0" w:after="0" w:line="240" w:lineRule="auto"/>
        <w:ind w:left="709" w:right="20" w:firstLine="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 </w:t>
      </w:r>
      <w:r w:rsidRPr="001333FA">
        <w:rPr>
          <w:i/>
          <w:sz w:val="27"/>
          <w:szCs w:val="27"/>
        </w:rPr>
        <w:t>(Управление физической культуры и спорта НМР РТ)</w:t>
      </w:r>
    </w:p>
    <w:p w:rsidR="00627B24" w:rsidRPr="00627B24" w:rsidRDefault="00627B24" w:rsidP="00627B24">
      <w:pPr>
        <w:pStyle w:val="23"/>
        <w:shd w:val="clear" w:color="auto" w:fill="auto"/>
        <w:spacing w:before="0" w:after="0" w:line="240" w:lineRule="auto"/>
        <w:ind w:right="20" w:firstLine="0"/>
        <w:jc w:val="both"/>
        <w:rPr>
          <w:sz w:val="27"/>
          <w:szCs w:val="27"/>
        </w:rPr>
      </w:pPr>
    </w:p>
    <w:p w:rsidR="000243E8" w:rsidRPr="00627B24" w:rsidRDefault="000243E8" w:rsidP="00D87B03">
      <w:pPr>
        <w:pStyle w:val="20"/>
        <w:shd w:val="clear" w:color="auto" w:fill="auto"/>
        <w:tabs>
          <w:tab w:val="left" w:pos="4253"/>
        </w:tabs>
        <w:spacing w:line="240" w:lineRule="auto"/>
        <w:ind w:firstLine="851"/>
        <w:rPr>
          <w:sz w:val="27"/>
          <w:szCs w:val="27"/>
        </w:rPr>
      </w:pPr>
      <w:r w:rsidRPr="00627B24">
        <w:rPr>
          <w:sz w:val="27"/>
          <w:szCs w:val="27"/>
        </w:rPr>
        <w:t>III квартал</w:t>
      </w:r>
    </w:p>
    <w:p w:rsidR="00BD696C" w:rsidRPr="004F0085" w:rsidRDefault="00BD696C" w:rsidP="00BD696C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D696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 организации деятельности </w:t>
      </w:r>
      <w:r w:rsidR="002333E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 семьями, находящимися в социально-опасном положении, </w:t>
      </w:r>
      <w:r w:rsidRPr="00BD696C">
        <w:rPr>
          <w:rFonts w:ascii="Times New Roman" w:hAnsi="Times New Roman" w:cs="Times New Roman"/>
          <w:sz w:val="27"/>
          <w:szCs w:val="27"/>
          <w:shd w:val="clear" w:color="auto" w:fill="FFFFFF"/>
        </w:rPr>
        <w:t>по раннему выявлению семейного не</w:t>
      </w:r>
      <w:r w:rsidR="002333E8">
        <w:rPr>
          <w:rFonts w:ascii="Times New Roman" w:hAnsi="Times New Roman" w:cs="Times New Roman"/>
          <w:sz w:val="27"/>
          <w:szCs w:val="27"/>
          <w:shd w:val="clear" w:color="auto" w:fill="FFFFFF"/>
        </w:rPr>
        <w:t>благополучия.</w:t>
      </w:r>
    </w:p>
    <w:p w:rsidR="00627B24" w:rsidRPr="001333FA" w:rsidRDefault="00627B24" w:rsidP="00BD696C">
      <w:pPr>
        <w:pStyle w:val="23"/>
        <w:shd w:val="clear" w:color="auto" w:fill="auto"/>
        <w:tabs>
          <w:tab w:val="left" w:pos="478"/>
        </w:tabs>
        <w:spacing w:before="0" w:after="0" w:line="240" w:lineRule="auto"/>
        <w:ind w:left="720" w:right="20" w:firstLine="0"/>
        <w:jc w:val="both"/>
        <w:rPr>
          <w:i/>
          <w:sz w:val="27"/>
          <w:szCs w:val="27"/>
        </w:rPr>
      </w:pPr>
      <w:r w:rsidRPr="001333FA">
        <w:rPr>
          <w:i/>
          <w:sz w:val="27"/>
          <w:szCs w:val="27"/>
        </w:rPr>
        <w:t>(Управление социальной защиты ИК НМР РТ)</w:t>
      </w:r>
    </w:p>
    <w:p w:rsidR="00825B91" w:rsidRPr="00627B24" w:rsidRDefault="00825B91" w:rsidP="00821997">
      <w:pPr>
        <w:pStyle w:val="23"/>
        <w:numPr>
          <w:ilvl w:val="0"/>
          <w:numId w:val="6"/>
        </w:numPr>
        <w:shd w:val="clear" w:color="auto" w:fill="auto"/>
        <w:tabs>
          <w:tab w:val="left" w:pos="478"/>
        </w:tabs>
        <w:spacing w:before="0" w:after="0" w:line="240" w:lineRule="auto"/>
        <w:ind w:right="20"/>
        <w:jc w:val="both"/>
        <w:rPr>
          <w:sz w:val="27"/>
          <w:szCs w:val="27"/>
        </w:rPr>
      </w:pPr>
      <w:r w:rsidRPr="00627B24">
        <w:rPr>
          <w:sz w:val="27"/>
          <w:szCs w:val="27"/>
        </w:rPr>
        <w:t>О</w:t>
      </w:r>
      <w:r>
        <w:rPr>
          <w:sz w:val="27"/>
          <w:szCs w:val="27"/>
        </w:rPr>
        <w:t xml:space="preserve"> </w:t>
      </w:r>
      <w:r w:rsidR="00821997">
        <w:rPr>
          <w:sz w:val="27"/>
          <w:szCs w:val="27"/>
        </w:rPr>
        <w:t>развитии системы оказания наркологической помощи населению на территории НМР РТ и организации межведомственного взаимодействия.</w:t>
      </w:r>
    </w:p>
    <w:p w:rsidR="00821997" w:rsidRPr="001333FA" w:rsidRDefault="00821997" w:rsidP="00821997">
      <w:pPr>
        <w:pStyle w:val="23"/>
        <w:shd w:val="clear" w:color="auto" w:fill="auto"/>
        <w:spacing w:before="0" w:after="0" w:line="240" w:lineRule="auto"/>
        <w:ind w:left="851" w:right="20" w:firstLine="0"/>
        <w:jc w:val="both"/>
        <w:rPr>
          <w:i/>
          <w:sz w:val="27"/>
          <w:szCs w:val="27"/>
        </w:rPr>
      </w:pPr>
      <w:r w:rsidRPr="001333FA">
        <w:rPr>
          <w:i/>
          <w:sz w:val="27"/>
          <w:szCs w:val="27"/>
        </w:rPr>
        <w:t>(Управление здравоохранения ИК НМР РТ)</w:t>
      </w:r>
    </w:p>
    <w:p w:rsidR="00821997" w:rsidRDefault="00821997" w:rsidP="00825B91">
      <w:pPr>
        <w:pStyle w:val="23"/>
        <w:shd w:val="clear" w:color="auto" w:fill="auto"/>
        <w:tabs>
          <w:tab w:val="left" w:pos="478"/>
        </w:tabs>
        <w:spacing w:before="0" w:after="0" w:line="240" w:lineRule="auto"/>
        <w:ind w:left="1211" w:right="20" w:firstLine="0"/>
        <w:jc w:val="both"/>
        <w:rPr>
          <w:i/>
          <w:sz w:val="27"/>
          <w:szCs w:val="27"/>
        </w:rPr>
      </w:pPr>
    </w:p>
    <w:p w:rsidR="00821997" w:rsidRPr="00627B24" w:rsidRDefault="00821997" w:rsidP="00821997">
      <w:pPr>
        <w:pStyle w:val="23"/>
        <w:numPr>
          <w:ilvl w:val="0"/>
          <w:numId w:val="6"/>
        </w:numPr>
        <w:shd w:val="clear" w:color="auto" w:fill="auto"/>
        <w:tabs>
          <w:tab w:val="left" w:pos="478"/>
        </w:tabs>
        <w:spacing w:before="0" w:after="0" w:line="240" w:lineRule="auto"/>
        <w:ind w:right="20"/>
        <w:jc w:val="both"/>
        <w:rPr>
          <w:sz w:val="27"/>
          <w:szCs w:val="27"/>
        </w:rPr>
      </w:pPr>
      <w:r w:rsidRPr="00627B24">
        <w:rPr>
          <w:sz w:val="27"/>
          <w:szCs w:val="27"/>
        </w:rPr>
        <w:t>О</w:t>
      </w:r>
      <w:r>
        <w:rPr>
          <w:sz w:val="27"/>
          <w:szCs w:val="27"/>
        </w:rPr>
        <w:t xml:space="preserve"> проведении мероприятий по освещению в СМИ результатов работы в сфере борьбы с незаконным оборотом наркотических средств и профилактики наркотизации</w:t>
      </w:r>
      <w:r w:rsidRPr="00627B24">
        <w:rPr>
          <w:sz w:val="27"/>
          <w:szCs w:val="27"/>
        </w:rPr>
        <w:t>.</w:t>
      </w:r>
    </w:p>
    <w:p w:rsidR="00825B91" w:rsidRDefault="00821997" w:rsidP="00821997">
      <w:pPr>
        <w:pStyle w:val="23"/>
        <w:shd w:val="clear" w:color="auto" w:fill="auto"/>
        <w:tabs>
          <w:tab w:val="left" w:pos="478"/>
        </w:tabs>
        <w:spacing w:before="0" w:after="0" w:line="240" w:lineRule="auto"/>
        <w:ind w:left="720" w:right="20" w:firstLine="0"/>
        <w:jc w:val="both"/>
        <w:rPr>
          <w:i/>
          <w:sz w:val="27"/>
          <w:szCs w:val="27"/>
        </w:rPr>
      </w:pPr>
      <w:r w:rsidRPr="001333FA">
        <w:rPr>
          <w:i/>
          <w:sz w:val="27"/>
          <w:szCs w:val="27"/>
        </w:rPr>
        <w:t>(Управление Министерства внутренних дел РТ по НМР)</w:t>
      </w:r>
    </w:p>
    <w:p w:rsidR="00821997" w:rsidRPr="00821997" w:rsidRDefault="00821997" w:rsidP="00821997">
      <w:pPr>
        <w:pStyle w:val="23"/>
        <w:shd w:val="clear" w:color="auto" w:fill="auto"/>
        <w:tabs>
          <w:tab w:val="left" w:pos="478"/>
        </w:tabs>
        <w:spacing w:before="0" w:after="0" w:line="240" w:lineRule="auto"/>
        <w:ind w:left="720" w:right="20" w:firstLine="0"/>
        <w:jc w:val="both"/>
        <w:rPr>
          <w:i/>
          <w:sz w:val="27"/>
          <w:szCs w:val="27"/>
        </w:rPr>
      </w:pPr>
      <w:bookmarkStart w:id="1" w:name="_GoBack"/>
      <w:bookmarkEnd w:id="1"/>
    </w:p>
    <w:p w:rsidR="000243E8" w:rsidRPr="0012574B" w:rsidRDefault="000243E8" w:rsidP="00D87B03">
      <w:pPr>
        <w:pStyle w:val="20"/>
        <w:shd w:val="clear" w:color="auto" w:fill="auto"/>
        <w:tabs>
          <w:tab w:val="left" w:pos="4678"/>
        </w:tabs>
        <w:spacing w:line="240" w:lineRule="auto"/>
        <w:ind w:right="260"/>
        <w:rPr>
          <w:sz w:val="27"/>
          <w:szCs w:val="27"/>
        </w:rPr>
      </w:pPr>
      <w:r w:rsidRPr="0012574B">
        <w:rPr>
          <w:sz w:val="27"/>
          <w:szCs w:val="27"/>
        </w:rPr>
        <w:t>IV квартал</w:t>
      </w:r>
    </w:p>
    <w:p w:rsidR="00143007" w:rsidRPr="00D87B03" w:rsidRDefault="00D87B03" w:rsidP="00D87B03">
      <w:pPr>
        <w:pStyle w:val="23"/>
        <w:numPr>
          <w:ilvl w:val="0"/>
          <w:numId w:val="4"/>
        </w:numPr>
        <w:shd w:val="clear" w:color="auto" w:fill="auto"/>
        <w:spacing w:before="0" w:after="0" w:line="240" w:lineRule="auto"/>
        <w:ind w:right="20" w:firstLine="38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7B183D">
        <w:rPr>
          <w:sz w:val="27"/>
          <w:szCs w:val="27"/>
        </w:rPr>
        <w:t xml:space="preserve">Об итогах работы по противодействию и распространению наркотических средств, психотропных веществ и их </w:t>
      </w:r>
      <w:proofErr w:type="spellStart"/>
      <w:r w:rsidR="007B183D">
        <w:rPr>
          <w:sz w:val="27"/>
          <w:szCs w:val="27"/>
        </w:rPr>
        <w:t>прекурсоров</w:t>
      </w:r>
      <w:proofErr w:type="spellEnd"/>
      <w:r w:rsidR="007B183D">
        <w:rPr>
          <w:sz w:val="27"/>
          <w:szCs w:val="27"/>
        </w:rPr>
        <w:t xml:space="preserve"> в Нижнекамском муниципальном районе в 2024 г. и задачах на 2025 год.</w:t>
      </w:r>
    </w:p>
    <w:p w:rsidR="00D87B03" w:rsidRPr="00D87B03" w:rsidRDefault="007B183D" w:rsidP="00D87B03">
      <w:pPr>
        <w:pStyle w:val="23"/>
        <w:shd w:val="clear" w:color="auto" w:fill="auto"/>
        <w:spacing w:before="0" w:after="0" w:line="240" w:lineRule="auto"/>
        <w:ind w:left="720" w:right="20" w:firstLine="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(</w:t>
      </w:r>
      <w:r w:rsidRPr="005A57F7">
        <w:rPr>
          <w:i/>
          <w:sz w:val="27"/>
          <w:szCs w:val="27"/>
        </w:rPr>
        <w:t>Управление Министерства внутренних дел РТ по НМР, УФСИН</w:t>
      </w:r>
      <w:r w:rsidR="00D87B03" w:rsidRPr="00D87B03">
        <w:rPr>
          <w:i/>
          <w:sz w:val="27"/>
          <w:szCs w:val="27"/>
        </w:rPr>
        <w:t>)</w:t>
      </w:r>
    </w:p>
    <w:p w:rsidR="000243E8" w:rsidRPr="0012574B" w:rsidRDefault="000243E8" w:rsidP="00143007">
      <w:pPr>
        <w:pStyle w:val="23"/>
        <w:numPr>
          <w:ilvl w:val="0"/>
          <w:numId w:val="4"/>
        </w:numPr>
        <w:shd w:val="clear" w:color="auto" w:fill="auto"/>
        <w:tabs>
          <w:tab w:val="left" w:pos="3860"/>
        </w:tabs>
        <w:spacing w:before="0" w:after="0" w:line="240" w:lineRule="auto"/>
        <w:ind w:left="720" w:right="20" w:hanging="340"/>
        <w:jc w:val="both"/>
        <w:rPr>
          <w:sz w:val="27"/>
          <w:szCs w:val="27"/>
        </w:rPr>
      </w:pPr>
      <w:r w:rsidRPr="0012574B">
        <w:rPr>
          <w:sz w:val="27"/>
          <w:szCs w:val="27"/>
        </w:rPr>
        <w:t xml:space="preserve"> О деятельности Антинаркотической комиссии в Нижнекамс</w:t>
      </w:r>
      <w:r w:rsidR="007B183D">
        <w:rPr>
          <w:sz w:val="27"/>
          <w:szCs w:val="27"/>
        </w:rPr>
        <w:t>ком муниципальном районе на 2024</w:t>
      </w:r>
      <w:r w:rsidRPr="0012574B">
        <w:rPr>
          <w:sz w:val="27"/>
          <w:szCs w:val="27"/>
        </w:rPr>
        <w:t xml:space="preserve"> год и утверждении плана заседаний антинаркотической комиссии в Нижнекамском </w:t>
      </w:r>
      <w:r w:rsidR="007B183D">
        <w:rPr>
          <w:sz w:val="27"/>
          <w:szCs w:val="27"/>
        </w:rPr>
        <w:t>муниципальном районе на 2025</w:t>
      </w:r>
      <w:r w:rsidRPr="0012574B">
        <w:rPr>
          <w:sz w:val="27"/>
          <w:szCs w:val="27"/>
        </w:rPr>
        <w:t xml:space="preserve"> год</w:t>
      </w:r>
      <w:r w:rsidR="007B183D">
        <w:rPr>
          <w:sz w:val="27"/>
          <w:szCs w:val="27"/>
        </w:rPr>
        <w:t>.</w:t>
      </w:r>
    </w:p>
    <w:p w:rsidR="0039149E" w:rsidRPr="0012574B" w:rsidRDefault="0039149E" w:rsidP="0039149E">
      <w:pPr>
        <w:pStyle w:val="23"/>
        <w:shd w:val="clear" w:color="auto" w:fill="auto"/>
        <w:spacing w:before="0" w:after="0" w:line="240" w:lineRule="auto"/>
        <w:ind w:right="20" w:firstLine="567"/>
        <w:jc w:val="both"/>
        <w:rPr>
          <w:sz w:val="27"/>
          <w:szCs w:val="27"/>
        </w:rPr>
      </w:pPr>
      <w:r w:rsidRPr="0012574B">
        <w:rPr>
          <w:sz w:val="27"/>
          <w:szCs w:val="27"/>
        </w:rPr>
        <w:t>(Антинаркотическая комиссия в Ниж</w:t>
      </w:r>
      <w:r w:rsidR="007B183D">
        <w:rPr>
          <w:sz w:val="27"/>
          <w:szCs w:val="27"/>
        </w:rPr>
        <w:t>некамском муниципальном районе)</w:t>
      </w:r>
    </w:p>
    <w:p w:rsidR="000243E8" w:rsidRPr="00627B24" w:rsidRDefault="000243E8" w:rsidP="0014300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F0B01" w:rsidRDefault="005F0B01" w:rsidP="005F0B01">
      <w:pPr>
        <w:pStyle w:val="a4"/>
        <w:spacing w:after="240" w:line="240" w:lineRule="auto"/>
        <w:ind w:left="1080"/>
        <w:jc w:val="right"/>
        <w:rPr>
          <w:rFonts w:ascii="Times New Roman" w:hAnsi="Times New Roman"/>
          <w:i/>
        </w:rPr>
      </w:pPr>
    </w:p>
    <w:p w:rsidR="005F0B01" w:rsidRPr="005F0B01" w:rsidRDefault="005F0B01" w:rsidP="005F0B01">
      <w:pPr>
        <w:pStyle w:val="a4"/>
        <w:spacing w:after="240" w:line="240" w:lineRule="auto"/>
        <w:ind w:left="1080"/>
        <w:jc w:val="right"/>
        <w:rPr>
          <w:rFonts w:ascii="Times New Roman" w:hAnsi="Times New Roman"/>
          <w:i/>
        </w:rPr>
      </w:pPr>
      <w:r w:rsidRPr="005F0B01">
        <w:rPr>
          <w:rFonts w:ascii="Times New Roman" w:hAnsi="Times New Roman"/>
          <w:i/>
        </w:rPr>
        <w:t>Приложение</w:t>
      </w:r>
    </w:p>
    <w:p w:rsidR="005F0B01" w:rsidRDefault="005F0B01" w:rsidP="005F0B01">
      <w:pPr>
        <w:pStyle w:val="a4"/>
        <w:spacing w:after="240" w:line="240" w:lineRule="auto"/>
        <w:ind w:left="1080"/>
        <w:jc w:val="center"/>
        <w:rPr>
          <w:rFonts w:ascii="Times New Roman" w:hAnsi="Times New Roman"/>
          <w:b/>
          <w:sz w:val="27"/>
          <w:szCs w:val="27"/>
        </w:rPr>
      </w:pPr>
    </w:p>
    <w:p w:rsidR="00627B24" w:rsidRPr="00627B24" w:rsidRDefault="00627B24" w:rsidP="005F0B01">
      <w:pPr>
        <w:pStyle w:val="a4"/>
        <w:spacing w:after="240" w:line="240" w:lineRule="auto"/>
        <w:ind w:left="1080"/>
        <w:jc w:val="center"/>
        <w:rPr>
          <w:rFonts w:ascii="Times New Roman" w:hAnsi="Times New Roman"/>
          <w:b/>
          <w:sz w:val="27"/>
          <w:szCs w:val="27"/>
        </w:rPr>
      </w:pPr>
      <w:r w:rsidRPr="00627B24">
        <w:rPr>
          <w:rFonts w:ascii="Times New Roman" w:hAnsi="Times New Roman"/>
          <w:b/>
          <w:sz w:val="27"/>
          <w:szCs w:val="27"/>
        </w:rPr>
        <w:t>Исполнение решений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410"/>
        <w:gridCol w:w="2233"/>
      </w:tblGrid>
      <w:tr w:rsidR="005F0B01" w:rsidRPr="00627B24" w:rsidTr="005F0B01">
        <w:tc>
          <w:tcPr>
            <w:tcW w:w="817" w:type="dxa"/>
            <w:vAlign w:val="center"/>
          </w:tcPr>
          <w:p w:rsidR="00627B24" w:rsidRPr="005F0B01" w:rsidRDefault="00627B24" w:rsidP="005F0B01">
            <w:pPr>
              <w:spacing w:line="210" w:lineRule="atLeast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B0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Align w:val="center"/>
          </w:tcPr>
          <w:p w:rsidR="00627B24" w:rsidRPr="005F0B01" w:rsidRDefault="00627B24" w:rsidP="00A5430B">
            <w:pPr>
              <w:spacing w:line="21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B01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заседания</w:t>
            </w:r>
          </w:p>
        </w:tc>
        <w:tc>
          <w:tcPr>
            <w:tcW w:w="2410" w:type="dxa"/>
            <w:vAlign w:val="center"/>
          </w:tcPr>
          <w:p w:rsidR="00627B24" w:rsidRPr="005F0B01" w:rsidRDefault="00627B24" w:rsidP="005F0B01">
            <w:pPr>
              <w:spacing w:after="0" w:line="21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B01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  <w:p w:rsidR="00627B24" w:rsidRPr="005F0B01" w:rsidRDefault="00627B24" w:rsidP="005F0B01">
            <w:pPr>
              <w:spacing w:after="0" w:line="21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B01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233" w:type="dxa"/>
            <w:vAlign w:val="center"/>
          </w:tcPr>
          <w:p w:rsidR="00627B24" w:rsidRPr="005F0B01" w:rsidRDefault="00627B24" w:rsidP="00A5430B">
            <w:pPr>
              <w:spacing w:line="21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F0B0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F0B01" w:rsidRPr="00627B24" w:rsidTr="005F0B01">
        <w:tc>
          <w:tcPr>
            <w:tcW w:w="817" w:type="dxa"/>
            <w:vAlign w:val="center"/>
          </w:tcPr>
          <w:p w:rsidR="00627B24" w:rsidRPr="00627B24" w:rsidRDefault="00627B24" w:rsidP="00A5430B">
            <w:pPr>
              <w:spacing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B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627B24" w:rsidRPr="00627B24" w:rsidRDefault="00627B24" w:rsidP="00A5430B">
            <w:pPr>
              <w:spacing w:line="21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B24">
              <w:rPr>
                <w:rFonts w:ascii="Times New Roman" w:hAnsi="Times New Roman"/>
                <w:sz w:val="24"/>
                <w:szCs w:val="24"/>
              </w:rPr>
              <w:t>Обеспечение контроля за выполнением реш</w:t>
            </w:r>
            <w:r w:rsidR="005F0B01">
              <w:rPr>
                <w:rFonts w:ascii="Times New Roman" w:hAnsi="Times New Roman"/>
                <w:sz w:val="24"/>
                <w:szCs w:val="24"/>
              </w:rPr>
              <w:t>ений антинаркотической комиссии</w:t>
            </w:r>
          </w:p>
        </w:tc>
        <w:tc>
          <w:tcPr>
            <w:tcW w:w="2410" w:type="dxa"/>
          </w:tcPr>
          <w:p w:rsidR="00627B24" w:rsidRPr="00627B24" w:rsidRDefault="00627B24" w:rsidP="00A5430B">
            <w:pPr>
              <w:spacing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B2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  <w:vMerge w:val="restart"/>
          </w:tcPr>
          <w:p w:rsidR="00627B24" w:rsidRPr="00627B24" w:rsidRDefault="00627B24" w:rsidP="005F0B01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B24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  <w:tr w:rsidR="005F0B01" w:rsidRPr="00627B24" w:rsidTr="005F0B01">
        <w:tc>
          <w:tcPr>
            <w:tcW w:w="817" w:type="dxa"/>
            <w:vAlign w:val="center"/>
          </w:tcPr>
          <w:p w:rsidR="00627B24" w:rsidRPr="00627B24" w:rsidRDefault="00627B24" w:rsidP="00A5430B">
            <w:pPr>
              <w:spacing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B2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627B24" w:rsidRPr="00627B24" w:rsidRDefault="00627B24" w:rsidP="00A5430B">
            <w:pPr>
              <w:spacing w:line="210" w:lineRule="atLeast"/>
              <w:ind w:left="-362" w:firstLine="3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27B24" w:rsidRPr="00627B24" w:rsidRDefault="00627B24" w:rsidP="005F0B01">
            <w:pPr>
              <w:spacing w:line="21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B24">
              <w:rPr>
                <w:rFonts w:ascii="Times New Roman" w:hAnsi="Times New Roman"/>
                <w:sz w:val="24"/>
                <w:szCs w:val="24"/>
              </w:rPr>
              <w:t xml:space="preserve">Своевременное предоставление отчетов о работе комиссии в антинаркотическую комиссию </w:t>
            </w:r>
          </w:p>
        </w:tc>
        <w:tc>
          <w:tcPr>
            <w:tcW w:w="2410" w:type="dxa"/>
          </w:tcPr>
          <w:p w:rsidR="00627B24" w:rsidRPr="00627B24" w:rsidRDefault="00627B24" w:rsidP="00A5430B">
            <w:pPr>
              <w:spacing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B24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627B24" w:rsidRPr="00627B24" w:rsidRDefault="00627B24" w:rsidP="00A5430B">
            <w:pPr>
              <w:spacing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627B24" w:rsidRPr="00627B24" w:rsidRDefault="00627B24" w:rsidP="00A5430B">
            <w:pPr>
              <w:spacing w:line="21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27B24" w:rsidRDefault="00627B24" w:rsidP="00627B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333FA" w:rsidRPr="00627B24" w:rsidRDefault="001333FA" w:rsidP="00627B2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333FA" w:rsidRPr="00627B24" w:rsidSect="001257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9B0"/>
    <w:multiLevelType w:val="multilevel"/>
    <w:tmpl w:val="66F06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90537"/>
    <w:multiLevelType w:val="multilevel"/>
    <w:tmpl w:val="619E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1A24D4"/>
    <w:multiLevelType w:val="multilevel"/>
    <w:tmpl w:val="619E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10201D"/>
    <w:multiLevelType w:val="multilevel"/>
    <w:tmpl w:val="5040F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36397E"/>
    <w:multiLevelType w:val="hybridMultilevel"/>
    <w:tmpl w:val="E39C8E46"/>
    <w:lvl w:ilvl="0" w:tplc="8DB27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71D7C"/>
    <w:multiLevelType w:val="hybridMultilevel"/>
    <w:tmpl w:val="A7D2BDD8"/>
    <w:lvl w:ilvl="0" w:tplc="DC7E71FE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DA3C3F"/>
    <w:multiLevelType w:val="hybridMultilevel"/>
    <w:tmpl w:val="CC429778"/>
    <w:lvl w:ilvl="0" w:tplc="940870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22ED3"/>
    <w:multiLevelType w:val="hybridMultilevel"/>
    <w:tmpl w:val="7846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76E3E"/>
    <w:multiLevelType w:val="hybridMultilevel"/>
    <w:tmpl w:val="5140842C"/>
    <w:lvl w:ilvl="0" w:tplc="674657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A2A59"/>
    <w:multiLevelType w:val="multilevel"/>
    <w:tmpl w:val="C2CCA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31"/>
    <w:rsid w:val="000243E8"/>
    <w:rsid w:val="00050DC4"/>
    <w:rsid w:val="000E6B96"/>
    <w:rsid w:val="001333FA"/>
    <w:rsid w:val="00143007"/>
    <w:rsid w:val="002333E8"/>
    <w:rsid w:val="0039149E"/>
    <w:rsid w:val="003A19F3"/>
    <w:rsid w:val="004F0085"/>
    <w:rsid w:val="005A57F7"/>
    <w:rsid w:val="005C50AD"/>
    <w:rsid w:val="005F0B01"/>
    <w:rsid w:val="00627B24"/>
    <w:rsid w:val="007B183D"/>
    <w:rsid w:val="00821997"/>
    <w:rsid w:val="00825B91"/>
    <w:rsid w:val="008E0005"/>
    <w:rsid w:val="00BD696C"/>
    <w:rsid w:val="00CE6C2E"/>
    <w:rsid w:val="00D347A1"/>
    <w:rsid w:val="00D87B03"/>
    <w:rsid w:val="00DB4731"/>
    <w:rsid w:val="00E54F5B"/>
    <w:rsid w:val="00F25548"/>
    <w:rsid w:val="00F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79AD"/>
  <w15:docId w15:val="{A0A770F1-042A-4133-8650-B4B38E2D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3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43E8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0243E8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4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1"/>
      <w:sz w:val="23"/>
      <w:szCs w:val="23"/>
      <w:lang w:eastAsia="en-US"/>
    </w:rPr>
  </w:style>
  <w:style w:type="paragraph" w:customStyle="1" w:styleId="22">
    <w:name w:val="Заголовок №2"/>
    <w:basedOn w:val="a"/>
    <w:link w:val="21"/>
    <w:rsid w:val="000243E8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1"/>
      <w:sz w:val="23"/>
      <w:szCs w:val="23"/>
      <w:lang w:eastAsia="en-US"/>
    </w:rPr>
  </w:style>
  <w:style w:type="character" w:customStyle="1" w:styleId="a3">
    <w:name w:val="Основной текст_"/>
    <w:basedOn w:val="a0"/>
    <w:link w:val="23"/>
    <w:rsid w:val="000243E8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23">
    <w:name w:val="Основной текст2"/>
    <w:basedOn w:val="a"/>
    <w:link w:val="a3"/>
    <w:rsid w:val="000243E8"/>
    <w:pPr>
      <w:widowControl w:val="0"/>
      <w:shd w:val="clear" w:color="auto" w:fill="FFFFFF"/>
      <w:spacing w:before="1260" w:after="720" w:line="365" w:lineRule="exact"/>
      <w:ind w:hanging="560"/>
      <w:jc w:val="center"/>
    </w:pPr>
    <w:rPr>
      <w:rFonts w:ascii="Times New Roman" w:eastAsia="Times New Roman" w:hAnsi="Times New Roman" w:cs="Times New Roman"/>
      <w:spacing w:val="8"/>
      <w:lang w:eastAsia="en-US"/>
    </w:rPr>
  </w:style>
  <w:style w:type="character" w:customStyle="1" w:styleId="3">
    <w:name w:val="Основной текст (3)_"/>
    <w:basedOn w:val="a0"/>
    <w:link w:val="30"/>
    <w:rsid w:val="000243E8"/>
    <w:rPr>
      <w:rFonts w:ascii="Times New Roman" w:eastAsia="Times New Roman" w:hAnsi="Times New Roman" w:cs="Times New Roman"/>
      <w:b/>
      <w:bCs/>
      <w:spacing w:val="7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43E8"/>
    <w:pPr>
      <w:widowControl w:val="0"/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78"/>
      <w:lang w:eastAsia="en-US"/>
    </w:rPr>
  </w:style>
  <w:style w:type="character" w:customStyle="1" w:styleId="0pt">
    <w:name w:val="Основной текст + Курсив;Интервал 0 pt"/>
    <w:basedOn w:val="a3"/>
    <w:rsid w:val="000243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024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Constantia13pt0pt">
    <w:name w:val="Основной текст + Constantia;13 pt;Интервал 0 pt"/>
    <w:basedOn w:val="a3"/>
    <w:rsid w:val="000243E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E54F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1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9F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21</cp:revision>
  <cp:lastPrinted>2023-12-05T08:51:00Z</cp:lastPrinted>
  <dcterms:created xsi:type="dcterms:W3CDTF">2023-01-30T06:00:00Z</dcterms:created>
  <dcterms:modified xsi:type="dcterms:W3CDTF">2023-12-05T08:51:00Z</dcterms:modified>
</cp:coreProperties>
</file>